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594EF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0" w:name="_Hlk145846990"/>
      <w:bookmarkEnd w:id="0"/>
      <w:r w:rsidRPr="002A2A6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UNIVERSIDAD MARIANO GÁLVEZ DE GUATEMALA</w:t>
      </w:r>
    </w:p>
    <w:p w14:paraId="57FF8D02" w14:textId="24ED4EEF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2A2A6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DESARROLLO WEB</w:t>
      </w:r>
    </w:p>
    <w:p w14:paraId="13FEB937" w14:textId="739DAA01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2A2A6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JOSÉ MIGUEL VILLATORO HIDALGO</w:t>
      </w:r>
    </w:p>
    <w:p w14:paraId="6436274D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8F1D1B9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9AE6AB4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90967F7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358B348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1112FEC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12EB405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8DD41E2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8EB8902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BC3EC53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8CB1FD7" w14:textId="45B67125" w:rsidR="00137BCE" w:rsidRPr="002A2A6C" w:rsidRDefault="008C2379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Manual de Usuario</w:t>
      </w:r>
    </w:p>
    <w:p w14:paraId="1555BBDD" w14:textId="77777777" w:rsidR="00137BCE" w:rsidRPr="002A2A6C" w:rsidRDefault="00137BCE" w:rsidP="00137BCE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776130C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139AA07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C4E5DB4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E95958D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0F0EE68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8D458F7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CDC2970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545D563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D99FCE2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0EF051E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10D2765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A3D6755" w14:textId="77777777" w:rsidR="00137BCE" w:rsidRPr="002A2A6C" w:rsidRDefault="00137BCE" w:rsidP="00137BCE">
      <w:pPr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tbl>
      <w:tblPr>
        <w:tblStyle w:val="Tablaconcuadrcula"/>
        <w:tblW w:w="0" w:type="auto"/>
        <w:tblInd w:w="7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745"/>
      </w:tblGrid>
      <w:tr w:rsidR="002A2A6C" w:rsidRPr="002A2A6C" w14:paraId="7D677CDD" w14:textId="77777777" w:rsidTr="00137BCE">
        <w:tc>
          <w:tcPr>
            <w:tcW w:w="6375" w:type="dxa"/>
          </w:tcPr>
          <w:p w14:paraId="56926D4E" w14:textId="753B830D" w:rsidR="00137BCE" w:rsidRPr="002A2A6C" w:rsidRDefault="00137BCE" w:rsidP="00137BCE">
            <w:pPr>
              <w:ind w:left="708"/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2A2A6C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Helder Iván </w:t>
            </w:r>
            <w:proofErr w:type="spellStart"/>
            <w:r w:rsidRPr="002A2A6C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Ajcalón</w:t>
            </w:r>
            <w:proofErr w:type="spellEnd"/>
            <w:r w:rsidRPr="002A2A6C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Jacobo</w:t>
            </w:r>
          </w:p>
        </w:tc>
        <w:tc>
          <w:tcPr>
            <w:tcW w:w="1745" w:type="dxa"/>
          </w:tcPr>
          <w:p w14:paraId="4A781FC4" w14:textId="6593F378" w:rsidR="00137BCE" w:rsidRPr="002A2A6C" w:rsidRDefault="00137BCE" w:rsidP="00137BCE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2A2A6C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9490 20 10326</w:t>
            </w:r>
          </w:p>
        </w:tc>
      </w:tr>
      <w:tr w:rsidR="002A2A6C" w:rsidRPr="002A2A6C" w14:paraId="077691EB" w14:textId="77777777" w:rsidTr="00137BCE">
        <w:tc>
          <w:tcPr>
            <w:tcW w:w="6375" w:type="dxa"/>
          </w:tcPr>
          <w:p w14:paraId="062E2240" w14:textId="29B772B8" w:rsidR="00137BCE" w:rsidRPr="002A2A6C" w:rsidRDefault="00137BCE" w:rsidP="00137BCE">
            <w:pPr>
              <w:ind w:left="708"/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2A2A6C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Bryan Ernesto Gámez Cipriano</w:t>
            </w:r>
          </w:p>
        </w:tc>
        <w:tc>
          <w:tcPr>
            <w:tcW w:w="1745" w:type="dxa"/>
          </w:tcPr>
          <w:p w14:paraId="32E49D62" w14:textId="3C35CF53" w:rsidR="00137BCE" w:rsidRPr="002A2A6C" w:rsidRDefault="00137BCE" w:rsidP="00137BCE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2A2A6C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9490 19 3839</w:t>
            </w:r>
          </w:p>
        </w:tc>
      </w:tr>
    </w:tbl>
    <w:sdt>
      <w:sdtPr>
        <w:rPr>
          <w:rFonts w:ascii="Times New Roman" w:eastAsiaTheme="minorHAnsi" w:hAnsi="Times New Roman" w:cs="Times New Roman"/>
          <w:color w:val="000000" w:themeColor="text1"/>
          <w:kern w:val="2"/>
          <w:sz w:val="24"/>
          <w:szCs w:val="24"/>
          <w:lang w:val="es-ES" w:eastAsia="en-US"/>
          <w14:ligatures w14:val="standardContextual"/>
        </w:rPr>
        <w:id w:val="9347921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EE9D6C" w14:textId="3AD80260" w:rsidR="0030103A" w:rsidRPr="002A2A6C" w:rsidRDefault="0030103A">
          <w:pPr>
            <w:pStyle w:val="TtuloTDC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2A2A6C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s-ES"/>
            </w:rPr>
            <w:t>Contenido</w:t>
          </w:r>
        </w:p>
        <w:p w14:paraId="12C4170E" w14:textId="6439965B" w:rsidR="008C2379" w:rsidRDefault="0030103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r w:rsidRPr="002A2A6C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2A2A6C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2A2A6C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hyperlink w:anchor="_Toc145848464" w:history="1">
            <w:r w:rsidR="008C2379" w:rsidRPr="008A7180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es-GT"/>
                <w14:ligatures w14:val="none"/>
              </w:rPr>
              <w:t>Manual de Usuario</w:t>
            </w:r>
            <w:r w:rsidR="008C2379">
              <w:rPr>
                <w:noProof/>
                <w:webHidden/>
              </w:rPr>
              <w:tab/>
            </w:r>
            <w:r w:rsidR="008C2379">
              <w:rPr>
                <w:noProof/>
                <w:webHidden/>
              </w:rPr>
              <w:fldChar w:fldCharType="begin"/>
            </w:r>
            <w:r w:rsidR="008C2379">
              <w:rPr>
                <w:noProof/>
                <w:webHidden/>
              </w:rPr>
              <w:instrText xml:space="preserve"> PAGEREF _Toc145848464 \h </w:instrText>
            </w:r>
            <w:r w:rsidR="008C2379">
              <w:rPr>
                <w:noProof/>
                <w:webHidden/>
              </w:rPr>
            </w:r>
            <w:r w:rsidR="008C2379">
              <w:rPr>
                <w:noProof/>
                <w:webHidden/>
              </w:rPr>
              <w:fldChar w:fldCharType="separate"/>
            </w:r>
            <w:r w:rsidR="008C2379">
              <w:rPr>
                <w:noProof/>
                <w:webHidden/>
              </w:rPr>
              <w:t>4</w:t>
            </w:r>
            <w:r w:rsidR="008C2379">
              <w:rPr>
                <w:noProof/>
                <w:webHidden/>
              </w:rPr>
              <w:fldChar w:fldCharType="end"/>
            </w:r>
          </w:hyperlink>
        </w:p>
        <w:p w14:paraId="07B53055" w14:textId="1EC1FC57" w:rsidR="008C2379" w:rsidRDefault="008C237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5848465" w:history="1">
            <w:r w:rsidRPr="008A7180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es-GT"/>
                <w14:ligatures w14:val="none"/>
              </w:rPr>
              <w:t>Módulo de registro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_Toc145848465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BE1DA" w14:textId="27CFF902" w:rsidR="008C2379" w:rsidRDefault="008C237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5848466" w:history="1">
            <w:r w:rsidRPr="008A7180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es-GT"/>
                <w14:ligatures w14:val="none"/>
              </w:rPr>
              <w:t>Ingreso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_Toc145848466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45224" w14:textId="0AA79D2C" w:rsidR="008C2379" w:rsidRDefault="008C237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5848467" w:history="1">
            <w:r w:rsidRPr="008A7180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es-GT"/>
                <w14:ligatures w14:val="none"/>
              </w:rPr>
              <w:t>Validación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_Toc145848467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02922" w14:textId="4D440027" w:rsidR="008C2379" w:rsidRDefault="008C237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5848468" w:history="1">
            <w:r w:rsidRPr="008A7180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es-GT"/>
                <w14:ligatures w14:val="none"/>
              </w:rPr>
              <w:t>Módulo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_Toc145848468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6F970" w14:textId="0E50FC85" w:rsidR="008C2379" w:rsidRDefault="008C237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5848469" w:history="1">
            <w:r w:rsidRPr="008A7180">
              <w:rPr>
                <w:rStyle w:val="Hipervnculo"/>
                <w:rFonts w:ascii="Times New Roman" w:hAnsi="Times New Roman" w:cs="Times New Roman"/>
                <w:b/>
                <w:bCs/>
                <w:noProof/>
                <w:lang w:eastAsia="es-GT"/>
              </w:rPr>
              <w:t>LogIn y obtención de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_Toc145848469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BE960" w14:textId="60ABCD9C" w:rsidR="008C2379" w:rsidRDefault="008C237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5848470" w:history="1">
            <w:r w:rsidRPr="008A7180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es-GT"/>
                <w14:ligatures w14:val="none"/>
              </w:rPr>
              <w:t>Validación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_Toc145848470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4B762" w14:textId="788C7366" w:rsidR="008C2379" w:rsidRDefault="008C237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5848471" w:history="1">
            <w:r w:rsidRPr="008A7180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es-GT"/>
                <w14:ligatures w14:val="none"/>
              </w:rPr>
              <w:t>Módulo de gestión de perfil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_Toc145848471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BE43A" w14:textId="027501E0" w:rsidR="008C2379" w:rsidRDefault="008C237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5848472" w:history="1">
            <w:r w:rsidRPr="008A7180">
              <w:rPr>
                <w:rStyle w:val="Hipervnculo"/>
                <w:rFonts w:ascii="Times New Roman" w:hAnsi="Times New Roman" w:cs="Times New Roman"/>
                <w:b/>
                <w:bCs/>
                <w:noProof/>
                <w:lang w:eastAsia="es-GT"/>
              </w:rPr>
              <w:t>Validación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_Toc145848472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F2C54" w14:textId="5A0FD193" w:rsidR="008C2379" w:rsidRDefault="008C237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5848473" w:history="1">
            <w:r w:rsidRPr="008A7180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Módulo catálogo de 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_Toc145848473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4999C" w14:textId="2D38DD69" w:rsidR="008C2379" w:rsidRDefault="008C237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5848474" w:history="1">
            <w:r w:rsidRPr="008A7180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Agregación de 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_Toc145848474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5E2B1" w14:textId="3E46ACF0" w:rsidR="008C2379" w:rsidRDefault="008C237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5848475" w:history="1">
            <w:r w:rsidRPr="008A7180">
              <w:rPr>
                <w:rStyle w:val="Hipervnculo"/>
                <w:rFonts w:ascii="Times New Roman" w:hAnsi="Times New Roman" w:cs="Times New Roman"/>
                <w:b/>
                <w:bCs/>
                <w:noProof/>
                <w:lang w:eastAsia="es-GT"/>
              </w:rPr>
              <w:t>Validación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_Toc145848475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68528" w14:textId="2014954B" w:rsidR="008C2379" w:rsidRDefault="008C237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5848476" w:history="1">
            <w:r w:rsidRPr="008A7180">
              <w:rPr>
                <w:rStyle w:val="Hipervnculo"/>
                <w:rFonts w:ascii="Times New Roman" w:hAnsi="Times New Roman" w:cs="Times New Roman"/>
                <w:b/>
                <w:bCs/>
                <w:noProof/>
                <w:lang w:eastAsia="es-GT"/>
              </w:rPr>
              <w:t>Modulo de gestión de 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_Toc145848476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F15BD" w14:textId="5F7DA5B2" w:rsidR="008C2379" w:rsidRDefault="008C237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5848477" w:history="1">
            <w:r w:rsidRPr="008A7180">
              <w:rPr>
                <w:rStyle w:val="Hipervnculo"/>
                <w:rFonts w:ascii="Times New Roman" w:hAnsi="Times New Roman" w:cs="Times New Roman"/>
                <w:b/>
                <w:bCs/>
                <w:noProof/>
                <w:lang w:eastAsia="es-GT"/>
              </w:rPr>
              <w:t>Consulta de 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_Toc145848477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1D510" w14:textId="36D8B900" w:rsidR="008C2379" w:rsidRDefault="008C237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5848478" w:history="1">
            <w:r w:rsidRPr="008A7180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Módulo de carrito de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_Toc145848478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7CC1B" w14:textId="5F3DCF49" w:rsidR="008C2379" w:rsidRDefault="008C237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5848479" w:history="1">
            <w:r w:rsidRPr="008A7180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Agregar productos al carrito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_Toc145848479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E2D67" w14:textId="1F183C20" w:rsidR="008C2379" w:rsidRDefault="008C237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5848480" w:history="1">
            <w:r w:rsidRPr="008A7180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Actualizar productos al carrito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_Toc145848480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0C387" w14:textId="7B236F52" w:rsidR="008C2379" w:rsidRDefault="008C237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5848481" w:history="1">
            <w:r w:rsidRPr="008A7180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Eliminar productos del carrito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_Toc145848481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9D64E" w14:textId="707B7D97" w:rsidR="008C2379" w:rsidRDefault="008C237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145848482" w:history="1">
            <w:r w:rsidRPr="008A7180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Módulo de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_Toc145848482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9FAEB" w14:textId="013F3406" w:rsidR="0030103A" w:rsidRPr="002A2A6C" w:rsidRDefault="0030103A">
          <w:pPr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2A2A6C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  <w:lang w:val="es-ES"/>
            </w:rPr>
            <w:fldChar w:fldCharType="end"/>
          </w:r>
        </w:p>
      </w:sdtContent>
    </w:sdt>
    <w:p w14:paraId="386AE89C" w14:textId="65C9A459" w:rsidR="00351F1D" w:rsidRPr="008C2379" w:rsidRDefault="00351F1D" w:rsidP="008C2379">
      <w:p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s-GT"/>
          <w14:ligatures w14:val="none"/>
        </w:rPr>
        <w:br w:type="page"/>
      </w:r>
    </w:p>
    <w:p w14:paraId="4422CCE4" w14:textId="31AC41F4" w:rsidR="00057A59" w:rsidRPr="002A2A6C" w:rsidRDefault="00057A59" w:rsidP="00057A59">
      <w:pPr>
        <w:pStyle w:val="Ttulo1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s-GT"/>
          <w14:ligatures w14:val="none"/>
        </w:rPr>
      </w:pPr>
      <w:bookmarkStart w:id="1" w:name="_Toc145848464"/>
      <w:r w:rsidRPr="002A2A6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s-GT"/>
          <w14:ligatures w14:val="none"/>
        </w:rPr>
        <w:lastRenderedPageBreak/>
        <w:t>Manual de Usuario</w:t>
      </w:r>
      <w:bookmarkEnd w:id="1"/>
    </w:p>
    <w:p w14:paraId="79AE8C9D" w14:textId="2974DF02" w:rsidR="00B676B5" w:rsidRPr="002A2A6C" w:rsidRDefault="00B676B5" w:rsidP="00057A59">
      <w:pPr>
        <w:pStyle w:val="Ttulo2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s-GT"/>
          <w14:ligatures w14:val="none"/>
        </w:rPr>
      </w:pPr>
      <w:bookmarkStart w:id="2" w:name="_Toc145848465"/>
      <w:r w:rsidRPr="002A2A6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s-GT"/>
          <w14:ligatures w14:val="none"/>
        </w:rPr>
        <w:t xml:space="preserve">Módulo de </w:t>
      </w:r>
      <w:r w:rsidR="002A2A6C" w:rsidRPr="002A2A6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s-GT"/>
          <w14:ligatures w14:val="none"/>
        </w:rPr>
        <w:t>r</w:t>
      </w:r>
      <w:r w:rsidRPr="002A2A6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s-GT"/>
          <w14:ligatures w14:val="none"/>
        </w:rPr>
        <w:t xml:space="preserve">egistro de </w:t>
      </w:r>
      <w:r w:rsidR="002A2A6C" w:rsidRPr="002A2A6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s-GT"/>
          <w14:ligatures w14:val="none"/>
        </w:rPr>
        <w:t>u</w:t>
      </w:r>
      <w:r w:rsidRPr="002A2A6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s-GT"/>
          <w14:ligatures w14:val="none"/>
        </w:rPr>
        <w:t>suarios</w:t>
      </w:r>
      <w:bookmarkEnd w:id="2"/>
    </w:p>
    <w:p w14:paraId="2C0664D5" w14:textId="1051A1E4" w:rsidR="00B676B5" w:rsidRPr="002A2A6C" w:rsidRDefault="00B676B5" w:rsidP="00057A59">
      <w:pPr>
        <w:pStyle w:val="Ttulo3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lang w:eastAsia="es-GT"/>
          <w14:ligatures w14:val="none"/>
        </w:rPr>
      </w:pPr>
      <w:bookmarkStart w:id="3" w:name="_Toc145848466"/>
      <w:r w:rsidRPr="002A2A6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lang w:eastAsia="es-GT"/>
          <w14:ligatures w14:val="none"/>
        </w:rPr>
        <w:t>Ingreso de usuarios</w:t>
      </w:r>
      <w:bookmarkEnd w:id="3"/>
    </w:p>
    <w:p w14:paraId="057D8C8E" w14:textId="355EF61A" w:rsidR="00B676B5" w:rsidRPr="002A2A6C" w:rsidRDefault="00B676B5" w:rsidP="007F2DEE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s-GT"/>
          <w14:ligatures w14:val="none"/>
        </w:rPr>
      </w:pPr>
      <w:r w:rsidRPr="002A2A6C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s-GT"/>
          <w14:ligatures w14:val="none"/>
        </w:rPr>
        <w:t>Para el registro de usuarios, se llena la URL con el DPI y los demás datos en el cuerpo de la petición con formato JSON.</w:t>
      </w:r>
    </w:p>
    <w:p w14:paraId="78BD164F" w14:textId="7E7456D9" w:rsidR="00B676B5" w:rsidRPr="002A2A6C" w:rsidRDefault="00B676B5" w:rsidP="007F2DEE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s-GT"/>
          <w14:ligatures w14:val="none"/>
        </w:rPr>
      </w:pPr>
      <w:r w:rsidRPr="002A2A6C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s-GT"/>
          <w14:ligatures w14:val="none"/>
        </w:rPr>
        <w:t>En los ejemplos se pueden apreciar dos ejemplos con el formato en el que se envía la petición.</w:t>
      </w:r>
    </w:p>
    <w:p w14:paraId="3BFC6956" w14:textId="482574CA" w:rsidR="00067B5F" w:rsidRPr="002A2A6C" w:rsidRDefault="00067B5F" w:rsidP="007F2DEE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s-GT"/>
          <w14:ligatures w14:val="none"/>
        </w:rPr>
      </w:pPr>
      <w:r w:rsidRPr="002A2A6C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s-GT"/>
          <w14:ligatures w14:val="none"/>
        </w:rPr>
        <w:drawing>
          <wp:inline distT="0" distB="0" distL="0" distR="0" wp14:anchorId="5FFE32F6" wp14:editId="093E902A">
            <wp:extent cx="5612130" cy="3160395"/>
            <wp:effectExtent l="0" t="0" r="7620" b="1905"/>
            <wp:docPr id="31201803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1803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679A" w14:textId="20B9D408" w:rsidR="00B676B5" w:rsidRPr="002A2A6C" w:rsidRDefault="00B676B5" w:rsidP="007F2DEE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s-GT"/>
          <w14:ligatures w14:val="none"/>
        </w:rPr>
      </w:pPr>
      <w:r w:rsidRPr="002A2A6C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s-GT"/>
          <w14:ligatures w14:val="none"/>
        </w:rPr>
        <w:drawing>
          <wp:inline distT="0" distB="0" distL="0" distR="0" wp14:anchorId="1407F88C" wp14:editId="3C171772">
            <wp:extent cx="5612130" cy="3157220"/>
            <wp:effectExtent l="0" t="0" r="7620" b="5080"/>
            <wp:docPr id="12885663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663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2C8D" w14:textId="24DC3F93" w:rsidR="00B676B5" w:rsidRPr="002A2A6C" w:rsidRDefault="00B676B5" w:rsidP="007F2DEE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s-GT"/>
          <w14:ligatures w14:val="none"/>
        </w:rPr>
      </w:pPr>
      <w:r w:rsidRPr="002A2A6C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s-GT"/>
          <w14:ligatures w14:val="none"/>
        </w:rPr>
        <w:lastRenderedPageBreak/>
        <w:t>En los ejemplos se puede ver que devuelve un mensaje de éxito y se pueden ver los datos guardados en la base de datos.</w:t>
      </w:r>
    </w:p>
    <w:p w14:paraId="4A446902" w14:textId="2B0EB2E4" w:rsidR="00B676B5" w:rsidRPr="002A2A6C" w:rsidRDefault="00B676B5" w:rsidP="007F2DEE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s-GT"/>
          <w14:ligatures w14:val="none"/>
        </w:rPr>
      </w:pPr>
      <w:r w:rsidRPr="002A2A6C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s-GT"/>
          <w14:ligatures w14:val="none"/>
        </w:rPr>
        <w:drawing>
          <wp:inline distT="0" distB="0" distL="0" distR="0" wp14:anchorId="6DF1A60C" wp14:editId="46D05FC2">
            <wp:extent cx="5612130" cy="3157220"/>
            <wp:effectExtent l="0" t="0" r="7620" b="5080"/>
            <wp:docPr id="169430918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0918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074C" w14:textId="1EA35F88" w:rsidR="00067B5F" w:rsidRPr="002A2A6C" w:rsidRDefault="00067B5F" w:rsidP="007F2DEE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s-GT"/>
          <w14:ligatures w14:val="none"/>
        </w:rPr>
      </w:pPr>
      <w:r w:rsidRPr="002A2A6C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s-GT"/>
          <w14:ligatures w14:val="none"/>
        </w:rPr>
        <w:drawing>
          <wp:inline distT="0" distB="0" distL="0" distR="0" wp14:anchorId="7C94A9B6" wp14:editId="658B55E5">
            <wp:extent cx="5612130" cy="3157220"/>
            <wp:effectExtent l="0" t="0" r="7620" b="5080"/>
            <wp:docPr id="127909091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9091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9305" w14:textId="79D7CA58" w:rsidR="00B676B5" w:rsidRPr="002A2A6C" w:rsidRDefault="00B676B5" w:rsidP="00956A46">
      <w:pPr>
        <w:pStyle w:val="Ttulo3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lang w:eastAsia="es-GT"/>
          <w14:ligatures w14:val="none"/>
        </w:rPr>
      </w:pPr>
      <w:bookmarkStart w:id="4" w:name="_Toc145848467"/>
      <w:r w:rsidRPr="002A2A6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lang w:eastAsia="es-GT"/>
          <w14:ligatures w14:val="none"/>
        </w:rPr>
        <w:t>Validación de datos</w:t>
      </w:r>
      <w:bookmarkEnd w:id="4"/>
    </w:p>
    <w:p w14:paraId="042757B0" w14:textId="1904EAE4" w:rsidR="00B676B5" w:rsidRPr="002A2A6C" w:rsidRDefault="00B676B5" w:rsidP="007F2DEE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s-GT"/>
          <w14:ligatures w14:val="none"/>
        </w:rPr>
      </w:pPr>
      <w:r w:rsidRPr="002A2A6C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s-GT"/>
          <w14:ligatures w14:val="none"/>
        </w:rPr>
        <w:t>La API muestra distintos códigos de respuesta si no se puede ingresar la data</w:t>
      </w:r>
    </w:p>
    <w:p w14:paraId="4BE1BFCF" w14:textId="536A23BB" w:rsidR="00B676B5" w:rsidRPr="002A2A6C" w:rsidRDefault="00B676B5" w:rsidP="007F2DEE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s-GT"/>
          <w14:ligatures w14:val="none"/>
        </w:rPr>
      </w:pPr>
      <w:r w:rsidRPr="002A2A6C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s-GT"/>
          <w14:ligatures w14:val="none"/>
        </w:rPr>
        <w:lastRenderedPageBreak/>
        <w:drawing>
          <wp:inline distT="0" distB="0" distL="0" distR="0" wp14:anchorId="29E99B92" wp14:editId="47A7FEF7">
            <wp:extent cx="5612130" cy="3157220"/>
            <wp:effectExtent l="0" t="0" r="7620" b="5080"/>
            <wp:docPr id="107652892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2892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A7E7" w14:textId="5A2955CE" w:rsidR="00B676B5" w:rsidRPr="002A2A6C" w:rsidRDefault="00B676B5" w:rsidP="007F2DEE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s-GT"/>
          <w14:ligatures w14:val="none"/>
        </w:rPr>
      </w:pPr>
      <w:r w:rsidRPr="002A2A6C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s-GT"/>
          <w14:ligatures w14:val="none"/>
        </w:rPr>
        <w:drawing>
          <wp:inline distT="0" distB="0" distL="0" distR="0" wp14:anchorId="7ECD9FE4" wp14:editId="378F9D74">
            <wp:extent cx="5612130" cy="3164840"/>
            <wp:effectExtent l="0" t="0" r="7620" b="0"/>
            <wp:docPr id="165156491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6491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1391" w14:textId="3F828872" w:rsidR="0030103A" w:rsidRPr="002A2A6C" w:rsidRDefault="0030103A" w:rsidP="00956A46">
      <w:pPr>
        <w:pStyle w:val="Ttulo2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s-GT"/>
          <w14:ligatures w14:val="none"/>
        </w:rPr>
      </w:pPr>
      <w:bookmarkStart w:id="5" w:name="_Toc145848468"/>
      <w:r w:rsidRPr="002A2A6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s-GT"/>
          <w14:ligatures w14:val="none"/>
        </w:rPr>
        <w:t xml:space="preserve">Módulo de </w:t>
      </w:r>
      <w:proofErr w:type="spellStart"/>
      <w:r w:rsidRPr="002A2A6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s-GT"/>
          <w14:ligatures w14:val="none"/>
        </w:rPr>
        <w:t>Login</w:t>
      </w:r>
      <w:bookmarkEnd w:id="5"/>
      <w:proofErr w:type="spellEnd"/>
    </w:p>
    <w:p w14:paraId="6355271B" w14:textId="7810AC9D" w:rsidR="005B3B6B" w:rsidRPr="002A2A6C" w:rsidRDefault="005B3B6B" w:rsidP="00956A46">
      <w:pPr>
        <w:pStyle w:val="Ttulo3"/>
        <w:rPr>
          <w:rFonts w:ascii="Times New Roman" w:hAnsi="Times New Roman" w:cs="Times New Roman"/>
          <w:b/>
          <w:bCs/>
          <w:color w:val="000000" w:themeColor="text1"/>
          <w:lang w:eastAsia="es-GT"/>
        </w:rPr>
      </w:pPr>
      <w:bookmarkStart w:id="6" w:name="_Toc145848469"/>
      <w:proofErr w:type="spellStart"/>
      <w:r w:rsidRPr="002A2A6C">
        <w:rPr>
          <w:rFonts w:ascii="Times New Roman" w:hAnsi="Times New Roman" w:cs="Times New Roman"/>
          <w:b/>
          <w:bCs/>
          <w:color w:val="000000" w:themeColor="text1"/>
          <w:lang w:eastAsia="es-GT"/>
        </w:rPr>
        <w:t>LogIn</w:t>
      </w:r>
      <w:proofErr w:type="spellEnd"/>
      <w:r w:rsidRPr="002A2A6C">
        <w:rPr>
          <w:rFonts w:ascii="Times New Roman" w:hAnsi="Times New Roman" w:cs="Times New Roman"/>
          <w:b/>
          <w:bCs/>
          <w:color w:val="000000" w:themeColor="text1"/>
          <w:lang w:eastAsia="es-GT"/>
        </w:rPr>
        <w:t xml:space="preserve"> y obtención de token</w:t>
      </w:r>
      <w:bookmarkEnd w:id="6"/>
    </w:p>
    <w:p w14:paraId="5AE0BCC3" w14:textId="715CDB44" w:rsidR="005B3B6B" w:rsidRPr="002A2A6C" w:rsidRDefault="005B3B6B" w:rsidP="005B3B6B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  <w:r w:rsidRPr="002A2A6C"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 xml:space="preserve">En la petición del log in se </w:t>
      </w:r>
      <w:r w:rsidR="00636C58" w:rsidRPr="002A2A6C"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>ingresa con el correo y usuario previamente creado y se espera un token de respuesta que es el que usará para las demás transacciones.</w:t>
      </w:r>
    </w:p>
    <w:p w14:paraId="7721AD40" w14:textId="5573DE82" w:rsidR="00067B5F" w:rsidRPr="002A2A6C" w:rsidRDefault="00067B5F" w:rsidP="0030103A">
      <w:p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s-GT"/>
          <w14:ligatures w14:val="none"/>
        </w:rPr>
      </w:pPr>
      <w:r w:rsidRPr="002A2A6C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s-GT"/>
          <w14:ligatures w14:val="none"/>
        </w:rPr>
        <w:lastRenderedPageBreak/>
        <w:drawing>
          <wp:inline distT="0" distB="0" distL="0" distR="0" wp14:anchorId="5E8D2798" wp14:editId="6CFCF5A0">
            <wp:extent cx="5612130" cy="3157220"/>
            <wp:effectExtent l="0" t="0" r="7620" b="5080"/>
            <wp:docPr id="128898227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8227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A1E0" w14:textId="0D4AD6DB" w:rsidR="001A6537" w:rsidRPr="002A2A6C" w:rsidRDefault="001A6537" w:rsidP="00956A46">
      <w:pPr>
        <w:pStyle w:val="Ttulo3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lang w:eastAsia="es-GT"/>
          <w14:ligatures w14:val="none"/>
        </w:rPr>
      </w:pPr>
      <w:bookmarkStart w:id="7" w:name="_Toc145848470"/>
      <w:r w:rsidRPr="002A2A6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lang w:eastAsia="es-GT"/>
          <w14:ligatures w14:val="none"/>
        </w:rPr>
        <w:t>Validación de datos</w:t>
      </w:r>
      <w:bookmarkEnd w:id="7"/>
    </w:p>
    <w:p w14:paraId="2A9BCAA6" w14:textId="72A73C25" w:rsidR="001A6537" w:rsidRPr="002A2A6C" w:rsidRDefault="001A6537" w:rsidP="0030103A">
      <w:p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s-GT"/>
          <w14:ligatures w14:val="none"/>
        </w:rPr>
      </w:pPr>
      <w:r w:rsidRPr="002A2A6C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s-GT"/>
          <w14:ligatures w14:val="none"/>
        </w:rPr>
        <w:t>Si el usuario ingresa algún dato incorrecto, no podrá iniciar sesión.</w:t>
      </w:r>
    </w:p>
    <w:p w14:paraId="16C7B9ED" w14:textId="378050D7" w:rsidR="001A6537" w:rsidRPr="002A2A6C" w:rsidRDefault="001A6537" w:rsidP="0030103A">
      <w:p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s-GT"/>
          <w14:ligatures w14:val="none"/>
        </w:rPr>
      </w:pPr>
      <w:r w:rsidRPr="002A2A6C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s-GT"/>
          <w14:ligatures w14:val="none"/>
        </w:rPr>
        <w:drawing>
          <wp:inline distT="0" distB="0" distL="0" distR="0" wp14:anchorId="50AA06BF" wp14:editId="70110065">
            <wp:extent cx="5612130" cy="3157220"/>
            <wp:effectExtent l="0" t="0" r="7620" b="5080"/>
            <wp:docPr id="14707417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417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0AD0" w14:textId="19C8569B" w:rsidR="001A6537" w:rsidRPr="002A2A6C" w:rsidRDefault="001A6537" w:rsidP="00956A46">
      <w:pPr>
        <w:pStyle w:val="Ttulo2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s-GT"/>
          <w14:ligatures w14:val="none"/>
        </w:rPr>
      </w:pPr>
      <w:bookmarkStart w:id="8" w:name="_Toc145848471"/>
      <w:r w:rsidRPr="002A2A6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s-GT"/>
          <w14:ligatures w14:val="none"/>
        </w:rPr>
        <w:t xml:space="preserve">Módulo de </w:t>
      </w:r>
      <w:r w:rsidR="002A2A6C" w:rsidRPr="002A2A6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s-GT"/>
          <w14:ligatures w14:val="none"/>
        </w:rPr>
        <w:t>g</w:t>
      </w:r>
      <w:r w:rsidRPr="002A2A6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s-GT"/>
          <w14:ligatures w14:val="none"/>
        </w:rPr>
        <w:t xml:space="preserve">estión de </w:t>
      </w:r>
      <w:r w:rsidR="002A2A6C" w:rsidRPr="002A2A6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s-GT"/>
          <w14:ligatures w14:val="none"/>
        </w:rPr>
        <w:t>p</w:t>
      </w:r>
      <w:r w:rsidRPr="002A2A6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s-GT"/>
          <w14:ligatures w14:val="none"/>
        </w:rPr>
        <w:t>erfil</w:t>
      </w:r>
      <w:bookmarkEnd w:id="8"/>
    </w:p>
    <w:p w14:paraId="34CF2D3F" w14:textId="04125CEF" w:rsidR="00D01D3D" w:rsidRPr="002A2A6C" w:rsidRDefault="00D01D3D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  <w:r w:rsidRPr="002A2A6C"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 xml:space="preserve">Al ingresar el token en el </w:t>
      </w:r>
      <w:proofErr w:type="spellStart"/>
      <w:r w:rsidRPr="002A2A6C"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>Header</w:t>
      </w:r>
      <w:proofErr w:type="spellEnd"/>
      <w:r w:rsidRPr="002A2A6C"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 xml:space="preserve"> y el DPI en la URL se obtiene la data del usuario</w:t>
      </w:r>
    </w:p>
    <w:p w14:paraId="3EA4E17E" w14:textId="022F05C5" w:rsidR="00D01D3D" w:rsidRPr="002A2A6C" w:rsidRDefault="00D01D3D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  <w:r w:rsidRPr="002A2A6C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GT"/>
        </w:rPr>
        <w:lastRenderedPageBreak/>
        <w:drawing>
          <wp:inline distT="0" distB="0" distL="0" distR="0" wp14:anchorId="60FD040C" wp14:editId="19019D98">
            <wp:extent cx="5612130" cy="3157220"/>
            <wp:effectExtent l="0" t="0" r="7620" b="5080"/>
            <wp:docPr id="78924766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4766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D807" w14:textId="0F1B5F04" w:rsidR="00D01D3D" w:rsidRPr="002A2A6C" w:rsidRDefault="00D01D3D" w:rsidP="00956A46">
      <w:pPr>
        <w:pStyle w:val="Ttulo3"/>
        <w:rPr>
          <w:rFonts w:ascii="Times New Roman" w:hAnsi="Times New Roman" w:cs="Times New Roman"/>
          <w:b/>
          <w:bCs/>
          <w:color w:val="000000" w:themeColor="text1"/>
          <w:lang w:eastAsia="es-GT"/>
        </w:rPr>
      </w:pPr>
      <w:bookmarkStart w:id="9" w:name="_Toc145848472"/>
      <w:r w:rsidRPr="002A2A6C">
        <w:rPr>
          <w:rFonts w:ascii="Times New Roman" w:hAnsi="Times New Roman" w:cs="Times New Roman"/>
          <w:b/>
          <w:bCs/>
          <w:color w:val="000000" w:themeColor="text1"/>
          <w:lang w:eastAsia="es-GT"/>
        </w:rPr>
        <w:t>Validación de datos</w:t>
      </w:r>
      <w:bookmarkEnd w:id="9"/>
    </w:p>
    <w:p w14:paraId="2928794C" w14:textId="583589FE" w:rsidR="00D01D3D" w:rsidRPr="002A2A6C" w:rsidRDefault="00D01D3D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  <w:r w:rsidRPr="002A2A6C"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>Al ingresar un token invalido, se obtiene un mensaje de error</w:t>
      </w:r>
    </w:p>
    <w:p w14:paraId="5A5835DB" w14:textId="7D116922" w:rsidR="00D01D3D" w:rsidRPr="002A2A6C" w:rsidRDefault="00D01D3D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  <w:r w:rsidRPr="002A2A6C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GT"/>
        </w:rPr>
        <w:drawing>
          <wp:inline distT="0" distB="0" distL="0" distR="0" wp14:anchorId="1FFB2641" wp14:editId="0D901960">
            <wp:extent cx="5612130" cy="3157220"/>
            <wp:effectExtent l="0" t="0" r="7620" b="5080"/>
            <wp:docPr id="2397279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2794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CCE2" w14:textId="7A4D9148" w:rsidR="00D01D3D" w:rsidRDefault="00D01D3D" w:rsidP="00956A46">
      <w:pPr>
        <w:pStyle w:val="Ttulo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0" w:name="_Toc145848473"/>
      <w:r w:rsidRPr="002A2A6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Módulo </w:t>
      </w:r>
      <w:r w:rsidR="002A2A6C" w:rsidRPr="002A2A6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</w:t>
      </w:r>
      <w:r w:rsidRPr="002A2A6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atálogo de </w:t>
      </w:r>
      <w:r w:rsidR="002A2A6C" w:rsidRPr="002A2A6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</w:t>
      </w:r>
      <w:r w:rsidRPr="002A2A6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roductos</w:t>
      </w:r>
      <w:bookmarkEnd w:id="10"/>
    </w:p>
    <w:p w14:paraId="308CBBFD" w14:textId="2B3E4707" w:rsidR="009F0752" w:rsidRPr="009F0752" w:rsidRDefault="009F0752" w:rsidP="009F0752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bookmarkStart w:id="11" w:name="_Toc145848474"/>
      <w:r w:rsidRPr="009F0752">
        <w:rPr>
          <w:rFonts w:ascii="Times New Roman" w:hAnsi="Times New Roman" w:cs="Times New Roman"/>
          <w:b/>
          <w:bCs/>
          <w:color w:val="000000" w:themeColor="text1"/>
        </w:rPr>
        <w:t>Agregación de productos</w:t>
      </w:r>
      <w:bookmarkEnd w:id="11"/>
    </w:p>
    <w:p w14:paraId="287AA506" w14:textId="59E96902" w:rsidR="000B008D" w:rsidRPr="002A2A6C" w:rsidRDefault="000B008D" w:rsidP="000B008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A2A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 el registro de productos, se debe ingresar toda la información del producto en el cuerpo de la petición </w:t>
      </w:r>
      <w:proofErr w:type="spellStart"/>
      <w:r w:rsidRPr="002A2A6C">
        <w:rPr>
          <w:rFonts w:ascii="Times New Roman" w:hAnsi="Times New Roman" w:cs="Times New Roman"/>
          <w:color w:val="000000" w:themeColor="text1"/>
          <w:sz w:val="24"/>
          <w:szCs w:val="24"/>
        </w:rPr>
        <w:t>mas</w:t>
      </w:r>
      <w:proofErr w:type="spellEnd"/>
      <w:r w:rsidRPr="002A2A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el token en el encabezado para obtener un resultado exitoso.</w:t>
      </w:r>
    </w:p>
    <w:p w14:paraId="3351C782" w14:textId="3A6DCF57" w:rsidR="00D01D3D" w:rsidRPr="002A2A6C" w:rsidRDefault="000B008D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  <w:r w:rsidRPr="002A2A6C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GT"/>
        </w:rPr>
        <w:lastRenderedPageBreak/>
        <w:drawing>
          <wp:inline distT="0" distB="0" distL="0" distR="0" wp14:anchorId="21B7FD7F" wp14:editId="50AE59E4">
            <wp:extent cx="5612130" cy="3157220"/>
            <wp:effectExtent l="0" t="0" r="7620" b="5080"/>
            <wp:docPr id="184729499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9499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E5F1" w14:textId="54C3DC91" w:rsidR="000B008D" w:rsidRPr="002A2A6C" w:rsidRDefault="000B008D" w:rsidP="009F0752">
      <w:pPr>
        <w:pStyle w:val="Ttulo3"/>
        <w:rPr>
          <w:rFonts w:ascii="Times New Roman" w:hAnsi="Times New Roman" w:cs="Times New Roman"/>
          <w:b/>
          <w:bCs/>
          <w:color w:val="000000" w:themeColor="text1"/>
          <w:lang w:eastAsia="es-GT"/>
        </w:rPr>
      </w:pPr>
      <w:bookmarkStart w:id="12" w:name="_Toc145848475"/>
      <w:r w:rsidRPr="002A2A6C">
        <w:rPr>
          <w:rFonts w:ascii="Times New Roman" w:hAnsi="Times New Roman" w:cs="Times New Roman"/>
          <w:b/>
          <w:bCs/>
          <w:color w:val="000000" w:themeColor="text1"/>
          <w:lang w:eastAsia="es-GT"/>
        </w:rPr>
        <w:t>Validación de datos</w:t>
      </w:r>
      <w:bookmarkEnd w:id="12"/>
    </w:p>
    <w:p w14:paraId="2B99FCDA" w14:textId="19A0B665" w:rsidR="000B008D" w:rsidRPr="002A2A6C" w:rsidRDefault="000B008D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  <w:r w:rsidRPr="002A2A6C"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>Si se ingresa el token incorrecto, se obtiene un error.</w:t>
      </w:r>
    </w:p>
    <w:p w14:paraId="6291887F" w14:textId="6335ED7B" w:rsidR="000B008D" w:rsidRPr="002A2A6C" w:rsidRDefault="000B008D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  <w:r w:rsidRPr="002A2A6C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GT"/>
        </w:rPr>
        <w:drawing>
          <wp:inline distT="0" distB="0" distL="0" distR="0" wp14:anchorId="26E46891" wp14:editId="36D3EBC8">
            <wp:extent cx="5612130" cy="3157220"/>
            <wp:effectExtent l="0" t="0" r="7620" b="5080"/>
            <wp:docPr id="13885771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771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E9EC" w14:textId="7729FD2E" w:rsidR="000B008D" w:rsidRDefault="000B008D" w:rsidP="000B008D">
      <w:pPr>
        <w:pStyle w:val="Ttulo2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eastAsia="es-GT"/>
        </w:rPr>
      </w:pPr>
      <w:bookmarkStart w:id="13" w:name="_Toc145848476"/>
      <w:proofErr w:type="spellStart"/>
      <w:r w:rsidRPr="002A2A6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eastAsia="es-GT"/>
        </w:rPr>
        <w:t>Modulo</w:t>
      </w:r>
      <w:proofErr w:type="spellEnd"/>
      <w:r w:rsidRPr="002A2A6C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eastAsia="es-GT"/>
        </w:rPr>
        <w:t xml:space="preserve"> de gestión de productos</w:t>
      </w:r>
      <w:bookmarkEnd w:id="13"/>
    </w:p>
    <w:p w14:paraId="243DB8B6" w14:textId="5B1A4CF8" w:rsidR="009F0752" w:rsidRPr="009F0752" w:rsidRDefault="009F0752" w:rsidP="009F0752">
      <w:pPr>
        <w:pStyle w:val="Ttulo3"/>
        <w:rPr>
          <w:rFonts w:ascii="Times New Roman" w:hAnsi="Times New Roman" w:cs="Times New Roman"/>
          <w:b/>
          <w:bCs/>
          <w:color w:val="000000" w:themeColor="text1"/>
          <w:lang w:eastAsia="es-GT"/>
        </w:rPr>
      </w:pPr>
      <w:bookmarkStart w:id="14" w:name="_Toc145848477"/>
      <w:r w:rsidRPr="009F0752">
        <w:rPr>
          <w:rFonts w:ascii="Times New Roman" w:hAnsi="Times New Roman" w:cs="Times New Roman"/>
          <w:b/>
          <w:bCs/>
          <w:color w:val="000000" w:themeColor="text1"/>
          <w:lang w:eastAsia="es-GT"/>
        </w:rPr>
        <w:t>Consulta de productos</w:t>
      </w:r>
      <w:bookmarkEnd w:id="14"/>
    </w:p>
    <w:p w14:paraId="63452E18" w14:textId="0377FA80" w:rsidR="000B008D" w:rsidRPr="002A2A6C" w:rsidRDefault="000B008D" w:rsidP="000B008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  <w:r w:rsidRPr="002A2A6C"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 xml:space="preserve">La petición se debe realizar con el código identificador del producto en la URL y </w:t>
      </w:r>
      <w:proofErr w:type="gramStart"/>
      <w:r w:rsidRPr="002A2A6C"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>la el</w:t>
      </w:r>
      <w:proofErr w:type="gramEnd"/>
      <w:r w:rsidRPr="002A2A6C"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 xml:space="preserve"> token generador en el </w:t>
      </w:r>
      <w:proofErr w:type="spellStart"/>
      <w:r w:rsidRPr="002A2A6C"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>login</w:t>
      </w:r>
      <w:proofErr w:type="spellEnd"/>
      <w:r w:rsidRPr="002A2A6C"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>, en el encabezado para obtener un resultado exitoso.</w:t>
      </w:r>
    </w:p>
    <w:p w14:paraId="374A6408" w14:textId="3BEC6278" w:rsidR="000B008D" w:rsidRDefault="000B008D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  <w:r w:rsidRPr="002A2A6C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GT"/>
        </w:rPr>
        <w:lastRenderedPageBreak/>
        <w:drawing>
          <wp:inline distT="0" distB="0" distL="0" distR="0" wp14:anchorId="768A6E15" wp14:editId="7B99FA4F">
            <wp:extent cx="5612130" cy="3157220"/>
            <wp:effectExtent l="0" t="0" r="7620" b="5080"/>
            <wp:docPr id="16118688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688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28FB" w14:textId="04A08C6C" w:rsidR="000F51C8" w:rsidRDefault="000F51C8" w:rsidP="00D01D3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eastAsia="es-GT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eastAsia="es-GT"/>
        </w:rPr>
        <w:t>Actualización de producto</w:t>
      </w:r>
    </w:p>
    <w:p w14:paraId="5E341FEA" w14:textId="11D1C67A" w:rsidR="000F51C8" w:rsidRDefault="000F51C8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 xml:space="preserve">La petición se debe realizar habiendo iniciado sesión con un usuario administrador, una vez obtenido el token de acceso, se debe ingresar en los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>Headers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 xml:space="preserve"> de la petición, luego, en el cuerpo de la URL, se debe enviar el ID del producto a actualizar, por último, en la sección de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>Body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>, se deben enviar los parámetros para actualizar.</w:t>
      </w:r>
    </w:p>
    <w:p w14:paraId="5F1759B0" w14:textId="0DB611C6" w:rsidR="000F51C8" w:rsidRDefault="000F51C8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  <w:r w:rsidRPr="000F51C8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GT"/>
        </w:rPr>
        <w:drawing>
          <wp:anchor distT="0" distB="0" distL="114300" distR="114300" simplePos="0" relativeHeight="251658240" behindDoc="1" locked="0" layoutInCell="1" allowOverlap="1" wp14:anchorId="458E27DD" wp14:editId="4E80F053">
            <wp:simplePos x="0" y="0"/>
            <wp:positionH relativeFrom="margin">
              <wp:posOffset>-160020</wp:posOffset>
            </wp:positionH>
            <wp:positionV relativeFrom="paragraph">
              <wp:posOffset>5715</wp:posOffset>
            </wp:positionV>
            <wp:extent cx="5612130" cy="3558540"/>
            <wp:effectExtent l="0" t="0" r="7620" b="3810"/>
            <wp:wrapNone/>
            <wp:docPr id="3531640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64052" name="Imagen 1" descr="Captura de pantalla de computador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1CE3A6" w14:textId="7A8CFC40" w:rsidR="000F51C8" w:rsidRDefault="000F51C8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</w:p>
    <w:p w14:paraId="742AB4DC" w14:textId="77777777" w:rsidR="000F51C8" w:rsidRDefault="000F51C8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</w:p>
    <w:p w14:paraId="56730433" w14:textId="1F7243DE" w:rsidR="000F51C8" w:rsidRDefault="000F51C8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</w:p>
    <w:p w14:paraId="41C7FA3A" w14:textId="77777777" w:rsidR="000F51C8" w:rsidRDefault="000F51C8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</w:p>
    <w:p w14:paraId="72CFC48D" w14:textId="77777777" w:rsidR="000F51C8" w:rsidRDefault="000F51C8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</w:p>
    <w:p w14:paraId="36253EE2" w14:textId="77777777" w:rsidR="000F51C8" w:rsidRDefault="000F51C8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</w:p>
    <w:p w14:paraId="2A5D8601" w14:textId="77777777" w:rsidR="000F51C8" w:rsidRDefault="000F51C8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</w:p>
    <w:p w14:paraId="7F6FEB0E" w14:textId="77777777" w:rsidR="000F51C8" w:rsidRDefault="000F51C8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</w:p>
    <w:p w14:paraId="2E3EA7F2" w14:textId="77777777" w:rsidR="000F51C8" w:rsidRDefault="000F51C8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</w:p>
    <w:p w14:paraId="73588DB9" w14:textId="4E6E1E12" w:rsidR="000F51C8" w:rsidRDefault="000F51C8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</w:p>
    <w:p w14:paraId="52BE5751" w14:textId="77777777" w:rsidR="00EF0C19" w:rsidRDefault="00EF0C19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</w:p>
    <w:p w14:paraId="10CAAA57" w14:textId="77777777" w:rsidR="00EF0C19" w:rsidRDefault="00EF0C19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</w:p>
    <w:p w14:paraId="3C1BE4D6" w14:textId="619F68C8" w:rsidR="00EF0C19" w:rsidRDefault="00EF0C19" w:rsidP="00D01D3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eastAsia="es-GT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eastAsia="es-GT"/>
        </w:rPr>
        <w:lastRenderedPageBreak/>
        <w:t>Deshabilitar producto:</w:t>
      </w:r>
    </w:p>
    <w:p w14:paraId="04C9D803" w14:textId="77777777" w:rsidR="00EF0C19" w:rsidRDefault="00EF0C19" w:rsidP="00EF0C19">
      <w:pPr>
        <w:rPr>
          <w:noProof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 xml:space="preserve">La petición se debe realizar habiendo iniciado sesión con un usuario administrador, una vez obtenido el token de acceso, se debe ingresar en los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>Headers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 xml:space="preserve"> de la petición, luego, en el cuerpo de la URL, se debe enviar el ID del producto a deshabilitar.</w:t>
      </w:r>
      <w:r w:rsidRPr="00EF0C19">
        <w:rPr>
          <w:noProof/>
        </w:rPr>
        <w:t xml:space="preserve"> </w:t>
      </w:r>
    </w:p>
    <w:p w14:paraId="521B2B5D" w14:textId="0DC8C6EF" w:rsidR="00EF0C19" w:rsidRDefault="00EF0C19" w:rsidP="00EF0C19">
      <w:pPr>
        <w:rPr>
          <w:noProof/>
        </w:rPr>
      </w:pPr>
      <w:r w:rsidRPr="00EF0C19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GT"/>
        </w:rPr>
        <w:drawing>
          <wp:anchor distT="0" distB="0" distL="114300" distR="114300" simplePos="0" relativeHeight="251659264" behindDoc="1" locked="0" layoutInCell="1" allowOverlap="1" wp14:anchorId="094C0B19" wp14:editId="682780B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5612130" cy="3511550"/>
            <wp:effectExtent l="0" t="0" r="7620" b="0"/>
            <wp:wrapNone/>
            <wp:docPr id="100298489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84891" name="Imagen 1" descr="Captura de pantalla de un celular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DD8763" w14:textId="665130C3" w:rsidR="00EF0C19" w:rsidRDefault="00EF0C19" w:rsidP="00EF0C19">
      <w:pPr>
        <w:rPr>
          <w:noProof/>
        </w:rPr>
      </w:pPr>
    </w:p>
    <w:p w14:paraId="0D3719EF" w14:textId="5FAEF57E" w:rsidR="00EF0C19" w:rsidRDefault="00EF0C19" w:rsidP="00EF0C19">
      <w:pPr>
        <w:rPr>
          <w:noProof/>
        </w:rPr>
      </w:pPr>
    </w:p>
    <w:p w14:paraId="6783088D" w14:textId="77777777" w:rsidR="00EF0C19" w:rsidRDefault="00EF0C19" w:rsidP="00EF0C19">
      <w:pPr>
        <w:rPr>
          <w:noProof/>
        </w:rPr>
      </w:pPr>
    </w:p>
    <w:p w14:paraId="006680F7" w14:textId="67160876" w:rsidR="00EF0C19" w:rsidRDefault="00EF0C19" w:rsidP="00EF0C19">
      <w:pPr>
        <w:rPr>
          <w:noProof/>
        </w:rPr>
      </w:pPr>
    </w:p>
    <w:p w14:paraId="5B4B7249" w14:textId="039CB286" w:rsidR="00EF0C19" w:rsidRDefault="00EF0C19" w:rsidP="00EF0C19">
      <w:pPr>
        <w:rPr>
          <w:noProof/>
        </w:rPr>
      </w:pPr>
    </w:p>
    <w:p w14:paraId="25ABF5B8" w14:textId="77777777" w:rsidR="00EF0C19" w:rsidRDefault="00EF0C19" w:rsidP="00EF0C19">
      <w:pPr>
        <w:rPr>
          <w:noProof/>
        </w:rPr>
      </w:pPr>
    </w:p>
    <w:p w14:paraId="11594A90" w14:textId="77777777" w:rsidR="00EF0C19" w:rsidRDefault="00EF0C19" w:rsidP="00EF0C19">
      <w:pPr>
        <w:rPr>
          <w:noProof/>
        </w:rPr>
      </w:pPr>
    </w:p>
    <w:p w14:paraId="5033418B" w14:textId="77777777" w:rsidR="00EF0C19" w:rsidRDefault="00EF0C19" w:rsidP="00EF0C19">
      <w:pPr>
        <w:rPr>
          <w:noProof/>
        </w:rPr>
      </w:pPr>
    </w:p>
    <w:p w14:paraId="4434161D" w14:textId="77777777" w:rsidR="00EF0C19" w:rsidRDefault="00EF0C19" w:rsidP="00EF0C19">
      <w:pPr>
        <w:rPr>
          <w:noProof/>
        </w:rPr>
      </w:pPr>
    </w:p>
    <w:p w14:paraId="7C0C6A36" w14:textId="77777777" w:rsidR="00EF0C19" w:rsidRDefault="00EF0C19" w:rsidP="00EF0C19">
      <w:pPr>
        <w:rPr>
          <w:noProof/>
        </w:rPr>
      </w:pPr>
    </w:p>
    <w:p w14:paraId="6E20D10D" w14:textId="7CA217EB" w:rsidR="00EF0C19" w:rsidRDefault="00EF0C19" w:rsidP="00EF0C19">
      <w:pPr>
        <w:rPr>
          <w:noProof/>
        </w:rPr>
      </w:pPr>
    </w:p>
    <w:p w14:paraId="4BF21D4A" w14:textId="4E78DD26" w:rsidR="00EF0C19" w:rsidRDefault="00EF0C19" w:rsidP="00EF0C19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</w:p>
    <w:p w14:paraId="0D4E1C9F" w14:textId="26945254" w:rsidR="00D01D3D" w:rsidRDefault="00D01D3D" w:rsidP="00956A46">
      <w:pPr>
        <w:pStyle w:val="Ttulo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5" w:name="_Toc145848478"/>
      <w:r w:rsidRPr="002A2A6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Módulo de </w:t>
      </w:r>
      <w:r w:rsidR="002A2A6C" w:rsidRPr="002A2A6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</w:t>
      </w:r>
      <w:r w:rsidRPr="002A2A6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arrito de </w:t>
      </w:r>
      <w:r w:rsidR="002A2A6C" w:rsidRPr="002A2A6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</w:t>
      </w:r>
      <w:r w:rsidRPr="002A2A6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ompra</w:t>
      </w:r>
      <w:bookmarkEnd w:id="15"/>
    </w:p>
    <w:p w14:paraId="221F278E" w14:textId="0AFB7916" w:rsidR="009F0752" w:rsidRPr="009F0752" w:rsidRDefault="009F0752" w:rsidP="009F0752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bookmarkStart w:id="16" w:name="_Toc145848479"/>
      <w:r w:rsidRPr="009F0752">
        <w:rPr>
          <w:rFonts w:ascii="Times New Roman" w:hAnsi="Times New Roman" w:cs="Times New Roman"/>
          <w:b/>
          <w:bCs/>
          <w:color w:val="000000" w:themeColor="text1"/>
        </w:rPr>
        <w:t>Agregar productos al carrito de compras</w:t>
      </w:r>
      <w:bookmarkEnd w:id="16"/>
    </w:p>
    <w:p w14:paraId="2B992065" w14:textId="7C80F348" w:rsidR="002A2A6C" w:rsidRDefault="002A2A6C" w:rsidP="002A2A6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A2A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 </w:t>
      </w:r>
      <w:proofErr w:type="spellStart"/>
      <w:r w:rsidRPr="002A2A6C">
        <w:rPr>
          <w:rFonts w:ascii="Times New Roman" w:hAnsi="Times New Roman" w:cs="Times New Roman"/>
          <w:color w:val="000000" w:themeColor="text1"/>
          <w:sz w:val="24"/>
          <w:szCs w:val="24"/>
        </w:rPr>
        <w:t>modulo</w:t>
      </w:r>
      <w:proofErr w:type="spellEnd"/>
      <w:r w:rsidRPr="002A2A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 compra para añadir productos al carrito, recibe el código del producto y la cantidad. Siempre se espera el token para tener un mensaje de éxito</w:t>
      </w:r>
    </w:p>
    <w:p w14:paraId="0AC71B91" w14:textId="395C2ECB" w:rsidR="00C266F1" w:rsidRDefault="00C266F1" w:rsidP="002A2A6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266F1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07BFFB5" wp14:editId="42145374">
            <wp:extent cx="5612130" cy="3448685"/>
            <wp:effectExtent l="0" t="0" r="7620" b="0"/>
            <wp:docPr id="207896807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68077" name="Imagen 1" descr="Captura de pantalla de un celular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3B13" w14:textId="7D7A487A" w:rsidR="00C266F1" w:rsidRPr="009F0752" w:rsidRDefault="00C266F1" w:rsidP="00C266F1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bookmarkStart w:id="17" w:name="_Toc145848480"/>
      <w:r>
        <w:rPr>
          <w:rFonts w:ascii="Times New Roman" w:hAnsi="Times New Roman" w:cs="Times New Roman"/>
          <w:b/>
          <w:bCs/>
          <w:color w:val="000000" w:themeColor="text1"/>
        </w:rPr>
        <w:t>Actualizar</w:t>
      </w:r>
      <w:r w:rsidRPr="009F0752">
        <w:rPr>
          <w:rFonts w:ascii="Times New Roman" w:hAnsi="Times New Roman" w:cs="Times New Roman"/>
          <w:b/>
          <w:bCs/>
          <w:color w:val="000000" w:themeColor="text1"/>
        </w:rPr>
        <w:t xml:space="preserve"> productos al carrito de compras</w:t>
      </w:r>
      <w:bookmarkEnd w:id="17"/>
    </w:p>
    <w:p w14:paraId="557D8C8E" w14:textId="57AF1DB5" w:rsidR="00C266F1" w:rsidRDefault="00C266F1" w:rsidP="002A2A6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A2A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 módulo de compra para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actualizar</w:t>
      </w:r>
      <w:r w:rsidRPr="002A2A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productos al </w:t>
      </w:r>
      <w:proofErr w:type="gramStart"/>
      <w:r w:rsidRPr="002A2A6C">
        <w:rPr>
          <w:rFonts w:ascii="Times New Roman" w:hAnsi="Times New Roman" w:cs="Times New Roman"/>
          <w:color w:val="000000" w:themeColor="text1"/>
          <w:sz w:val="24"/>
          <w:szCs w:val="24"/>
        </w:rPr>
        <w:t>carrito,</w:t>
      </w:r>
      <w:proofErr w:type="gramEnd"/>
      <w:r w:rsidRPr="002A2A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recibe el código del producto y la cantidad. Siempre se espera el token para tener un mensaje de éxito</w:t>
      </w:r>
    </w:p>
    <w:p w14:paraId="3321AF4F" w14:textId="77777777" w:rsidR="00C266F1" w:rsidRPr="002A2A6C" w:rsidRDefault="00C266F1" w:rsidP="002A2A6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9CEB4D9" w14:textId="43AE9C1C" w:rsidR="00D01D3D" w:rsidRDefault="002A2A6C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  <w:r w:rsidRPr="002A2A6C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GT"/>
        </w:rPr>
        <w:drawing>
          <wp:inline distT="0" distB="0" distL="0" distR="0" wp14:anchorId="1CA7B6F7" wp14:editId="6D5EF721">
            <wp:extent cx="5612130" cy="3157220"/>
            <wp:effectExtent l="0" t="0" r="7620" b="5080"/>
            <wp:docPr id="112113419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3419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7F64" w14:textId="77777777" w:rsidR="00C266F1" w:rsidRDefault="00C266F1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</w:p>
    <w:p w14:paraId="17A89C40" w14:textId="45E41B44" w:rsidR="00C266F1" w:rsidRDefault="00C266F1" w:rsidP="00D01D3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eastAsia="es-GT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eastAsia="es-GT"/>
        </w:rPr>
        <w:lastRenderedPageBreak/>
        <w:t>Obtener el carrito de compras:</w:t>
      </w:r>
    </w:p>
    <w:p w14:paraId="347BBF95" w14:textId="296D5944" w:rsidR="00C266F1" w:rsidRDefault="00C266F1" w:rsidP="00D01D3D">
      <w:pPr>
        <w:rPr>
          <w:noProof/>
        </w:rPr>
      </w:pPr>
      <w:r w:rsidRPr="00C266F1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GT"/>
        </w:rPr>
        <w:drawing>
          <wp:anchor distT="0" distB="0" distL="114300" distR="114300" simplePos="0" relativeHeight="251660288" behindDoc="1" locked="0" layoutInCell="1" allowOverlap="1" wp14:anchorId="70EDE53E" wp14:editId="7E10DE27">
            <wp:simplePos x="0" y="0"/>
            <wp:positionH relativeFrom="column">
              <wp:posOffset>-196215</wp:posOffset>
            </wp:positionH>
            <wp:positionV relativeFrom="paragraph">
              <wp:posOffset>442595</wp:posOffset>
            </wp:positionV>
            <wp:extent cx="5612130" cy="3613785"/>
            <wp:effectExtent l="0" t="0" r="7620" b="5715"/>
            <wp:wrapNone/>
            <wp:docPr id="160709485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94856" name="Imagen 1" descr="Captura de pantalla de un celular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>Para visualizar el carrito de compras asociado al usuario, se debe enviar el token de acceso que el usuario obtuvo al iniciar sesión</w:t>
      </w:r>
      <w:r w:rsidRPr="00C266F1">
        <w:rPr>
          <w:noProof/>
        </w:rPr>
        <w:t xml:space="preserve"> </w:t>
      </w:r>
    </w:p>
    <w:p w14:paraId="3FF6213C" w14:textId="095ECD55" w:rsidR="00C266F1" w:rsidRDefault="00C266F1" w:rsidP="00D01D3D">
      <w:pPr>
        <w:rPr>
          <w:noProof/>
        </w:rPr>
      </w:pPr>
    </w:p>
    <w:p w14:paraId="3C92CEC9" w14:textId="22177759" w:rsidR="00C266F1" w:rsidRDefault="00C266F1" w:rsidP="00D01D3D">
      <w:pPr>
        <w:rPr>
          <w:noProof/>
        </w:rPr>
      </w:pPr>
    </w:p>
    <w:p w14:paraId="7D35E820" w14:textId="748635F5" w:rsidR="00C266F1" w:rsidRDefault="00C266F1" w:rsidP="00D01D3D">
      <w:pPr>
        <w:rPr>
          <w:noProof/>
        </w:rPr>
      </w:pPr>
    </w:p>
    <w:p w14:paraId="48D37897" w14:textId="77777777" w:rsidR="00C266F1" w:rsidRDefault="00C266F1" w:rsidP="00D01D3D">
      <w:pPr>
        <w:rPr>
          <w:noProof/>
        </w:rPr>
      </w:pPr>
    </w:p>
    <w:p w14:paraId="025359CC" w14:textId="77777777" w:rsidR="00C266F1" w:rsidRDefault="00C266F1" w:rsidP="00D01D3D">
      <w:pPr>
        <w:rPr>
          <w:noProof/>
        </w:rPr>
      </w:pPr>
    </w:p>
    <w:p w14:paraId="64410F2D" w14:textId="5CF8F58B" w:rsidR="00C266F1" w:rsidRDefault="00C266F1" w:rsidP="00D01D3D">
      <w:pPr>
        <w:rPr>
          <w:noProof/>
        </w:rPr>
      </w:pPr>
    </w:p>
    <w:p w14:paraId="4C6DE524" w14:textId="77777777" w:rsidR="00C266F1" w:rsidRDefault="00C266F1" w:rsidP="00D01D3D">
      <w:pPr>
        <w:rPr>
          <w:noProof/>
        </w:rPr>
      </w:pPr>
    </w:p>
    <w:p w14:paraId="100D30BF" w14:textId="6AC92D7A" w:rsidR="00C266F1" w:rsidRDefault="00C266F1" w:rsidP="00D01D3D">
      <w:pPr>
        <w:rPr>
          <w:noProof/>
        </w:rPr>
      </w:pPr>
    </w:p>
    <w:p w14:paraId="41FF2BC5" w14:textId="14008FA7" w:rsidR="00C266F1" w:rsidRDefault="00C266F1" w:rsidP="00D01D3D">
      <w:pPr>
        <w:rPr>
          <w:noProof/>
        </w:rPr>
      </w:pPr>
    </w:p>
    <w:p w14:paraId="09C74F15" w14:textId="77777777" w:rsidR="00C266F1" w:rsidRDefault="00C266F1" w:rsidP="00D01D3D">
      <w:pPr>
        <w:rPr>
          <w:noProof/>
        </w:rPr>
      </w:pPr>
    </w:p>
    <w:p w14:paraId="0D65BEA8" w14:textId="3C97D19A" w:rsidR="00C266F1" w:rsidRDefault="00C266F1" w:rsidP="00D01D3D">
      <w:pPr>
        <w:rPr>
          <w:noProof/>
        </w:rPr>
      </w:pPr>
    </w:p>
    <w:p w14:paraId="7CEE8803" w14:textId="1F6FE2D4" w:rsidR="00C266F1" w:rsidRDefault="00C266F1" w:rsidP="00D01D3D">
      <w:pPr>
        <w:rPr>
          <w:noProof/>
        </w:rPr>
      </w:pPr>
    </w:p>
    <w:p w14:paraId="24F120F6" w14:textId="77777777" w:rsidR="00C266F1" w:rsidRDefault="00C266F1" w:rsidP="00D01D3D">
      <w:pPr>
        <w:rPr>
          <w:noProof/>
        </w:rPr>
      </w:pPr>
    </w:p>
    <w:p w14:paraId="2A5BE1A6" w14:textId="5C172548" w:rsidR="00C266F1" w:rsidRPr="009F0752" w:rsidRDefault="00C266F1" w:rsidP="00C266F1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bookmarkStart w:id="18" w:name="_Toc145848481"/>
      <w:r>
        <w:rPr>
          <w:rFonts w:ascii="Times New Roman" w:hAnsi="Times New Roman" w:cs="Times New Roman"/>
          <w:b/>
          <w:bCs/>
          <w:color w:val="000000" w:themeColor="text1"/>
        </w:rPr>
        <w:t>Eliminar</w:t>
      </w:r>
      <w:r w:rsidRPr="009F0752">
        <w:rPr>
          <w:rFonts w:ascii="Times New Roman" w:hAnsi="Times New Roman" w:cs="Times New Roman"/>
          <w:b/>
          <w:bCs/>
          <w:color w:val="000000" w:themeColor="text1"/>
        </w:rPr>
        <w:t xml:space="preserve"> productos </w:t>
      </w:r>
      <w:r w:rsidR="00671007">
        <w:rPr>
          <w:rFonts w:ascii="Times New Roman" w:hAnsi="Times New Roman" w:cs="Times New Roman"/>
          <w:b/>
          <w:bCs/>
          <w:color w:val="000000" w:themeColor="text1"/>
        </w:rPr>
        <w:t>del</w:t>
      </w:r>
      <w:r w:rsidRPr="009F0752">
        <w:rPr>
          <w:rFonts w:ascii="Times New Roman" w:hAnsi="Times New Roman" w:cs="Times New Roman"/>
          <w:b/>
          <w:bCs/>
          <w:color w:val="000000" w:themeColor="text1"/>
        </w:rPr>
        <w:t xml:space="preserve"> carrito de compras</w:t>
      </w:r>
      <w:bookmarkEnd w:id="18"/>
    </w:p>
    <w:p w14:paraId="3DE81B7C" w14:textId="5596FE98" w:rsidR="00C266F1" w:rsidRPr="00C266F1" w:rsidRDefault="00C266F1" w:rsidP="00D01D3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266F1">
        <w:rPr>
          <w:noProof/>
        </w:rPr>
        <w:drawing>
          <wp:anchor distT="0" distB="0" distL="114300" distR="114300" simplePos="0" relativeHeight="251661312" behindDoc="1" locked="0" layoutInCell="1" allowOverlap="1" wp14:anchorId="7FF8CA02" wp14:editId="03B2D137">
            <wp:simplePos x="0" y="0"/>
            <wp:positionH relativeFrom="margin">
              <wp:posOffset>-251460</wp:posOffset>
            </wp:positionH>
            <wp:positionV relativeFrom="paragraph">
              <wp:posOffset>440690</wp:posOffset>
            </wp:positionV>
            <wp:extent cx="5612130" cy="3128010"/>
            <wp:effectExtent l="0" t="0" r="7620" b="0"/>
            <wp:wrapNone/>
            <wp:docPr id="85626785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67851" name="Imagen 1" descr="Captura de pantalla de un celular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2A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 módulo de compra para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actualizar</w:t>
      </w:r>
      <w:r w:rsidRPr="002A2A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productos al </w:t>
      </w:r>
      <w:proofErr w:type="gramStart"/>
      <w:r w:rsidRPr="002A2A6C">
        <w:rPr>
          <w:rFonts w:ascii="Times New Roman" w:hAnsi="Times New Roman" w:cs="Times New Roman"/>
          <w:color w:val="000000" w:themeColor="text1"/>
          <w:sz w:val="24"/>
          <w:szCs w:val="24"/>
        </w:rPr>
        <w:t>carrito,</w:t>
      </w:r>
      <w:proofErr w:type="gramEnd"/>
      <w:r w:rsidRPr="002A2A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recibe el código del producto y la cantidad. Siempre se espera el token para tener un mensaje de éxito</w:t>
      </w:r>
    </w:p>
    <w:p w14:paraId="3CCC371E" w14:textId="0BBD9AD8" w:rsidR="00C266F1" w:rsidRDefault="00C266F1" w:rsidP="00D01D3D">
      <w:pPr>
        <w:rPr>
          <w:noProof/>
        </w:rPr>
      </w:pPr>
    </w:p>
    <w:p w14:paraId="2292D5ED" w14:textId="52530295" w:rsidR="00C266F1" w:rsidRDefault="00C266F1" w:rsidP="00D01D3D">
      <w:pPr>
        <w:rPr>
          <w:noProof/>
        </w:rPr>
      </w:pPr>
    </w:p>
    <w:p w14:paraId="76005A31" w14:textId="77777777" w:rsidR="00C266F1" w:rsidRDefault="00C266F1" w:rsidP="00D01D3D">
      <w:pPr>
        <w:rPr>
          <w:noProof/>
        </w:rPr>
      </w:pPr>
    </w:p>
    <w:p w14:paraId="03ACEBF6" w14:textId="1935A68C" w:rsidR="00C266F1" w:rsidRDefault="00C266F1" w:rsidP="00D01D3D">
      <w:pPr>
        <w:rPr>
          <w:noProof/>
        </w:rPr>
      </w:pPr>
    </w:p>
    <w:p w14:paraId="38C96388" w14:textId="77777777" w:rsidR="00C266F1" w:rsidRDefault="00C266F1" w:rsidP="00D01D3D">
      <w:pPr>
        <w:rPr>
          <w:noProof/>
        </w:rPr>
      </w:pPr>
    </w:p>
    <w:p w14:paraId="0229BA37" w14:textId="77777777" w:rsidR="00C266F1" w:rsidRDefault="00C266F1" w:rsidP="00D01D3D">
      <w:pPr>
        <w:rPr>
          <w:noProof/>
        </w:rPr>
      </w:pPr>
    </w:p>
    <w:p w14:paraId="540DD741" w14:textId="77777777" w:rsidR="00C266F1" w:rsidRDefault="00C266F1" w:rsidP="00D01D3D">
      <w:pPr>
        <w:rPr>
          <w:noProof/>
        </w:rPr>
      </w:pPr>
    </w:p>
    <w:p w14:paraId="6FFEF3A6" w14:textId="28A35339" w:rsidR="00C266F1" w:rsidRDefault="00C266F1" w:rsidP="00D01D3D">
      <w:pPr>
        <w:rPr>
          <w:noProof/>
        </w:rPr>
      </w:pPr>
    </w:p>
    <w:p w14:paraId="0C887A0C" w14:textId="77777777" w:rsidR="00C266F1" w:rsidRDefault="00C266F1" w:rsidP="00D01D3D">
      <w:pPr>
        <w:rPr>
          <w:noProof/>
        </w:rPr>
      </w:pPr>
    </w:p>
    <w:p w14:paraId="5A511B5B" w14:textId="3969C312" w:rsidR="00C266F1" w:rsidRPr="00C266F1" w:rsidRDefault="00C266F1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</w:p>
    <w:p w14:paraId="492549F8" w14:textId="0E7C44E5" w:rsidR="00D01D3D" w:rsidRDefault="00D01D3D" w:rsidP="00956A46">
      <w:pPr>
        <w:pStyle w:val="Ttulo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9" w:name="_Toc145848482"/>
      <w:r w:rsidRPr="002A2A6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 xml:space="preserve">Módulo de </w:t>
      </w:r>
      <w:r w:rsidR="002A2A6C" w:rsidRPr="002A2A6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</w:t>
      </w:r>
      <w:r w:rsidRPr="002A2A6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ompra</w:t>
      </w:r>
      <w:bookmarkEnd w:id="19"/>
    </w:p>
    <w:p w14:paraId="35772808" w14:textId="1A8D0A68" w:rsidR="008362E8" w:rsidRPr="008362E8" w:rsidRDefault="008362E8" w:rsidP="008362E8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  <w:r w:rsidRPr="002A2A6C"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 xml:space="preserve">Si existe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 xml:space="preserve">un </w:t>
      </w:r>
      <w:r w:rsidRPr="002A2A6C"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>carrito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 xml:space="preserve"> asignado al usuario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>logueado</w:t>
      </w:r>
      <w:proofErr w:type="spellEnd"/>
      <w:r w:rsidRPr="002A2A6C"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>se procede con la compra.</w:t>
      </w:r>
    </w:p>
    <w:p w14:paraId="5AA361C3" w14:textId="08EE6248" w:rsidR="008362E8" w:rsidRPr="008362E8" w:rsidRDefault="008362E8" w:rsidP="008362E8">
      <w:r w:rsidRPr="008362E8">
        <w:rPr>
          <w:noProof/>
        </w:rPr>
        <w:drawing>
          <wp:inline distT="0" distB="0" distL="0" distR="0" wp14:anchorId="3C3D2B1D" wp14:editId="135183E6">
            <wp:extent cx="5612130" cy="2945130"/>
            <wp:effectExtent l="0" t="0" r="7620" b="7620"/>
            <wp:docPr id="119008839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88391" name="Imagen 1" descr="Captura de pantalla de un celular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41CA" w14:textId="18BCCD40" w:rsidR="00D01D3D" w:rsidRPr="002A2A6C" w:rsidRDefault="002A2A6C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  <w:r w:rsidRPr="002A2A6C"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  <w:t>Si no existe ningún carrito, muestra el mensaje de error.</w:t>
      </w:r>
    </w:p>
    <w:p w14:paraId="5CAFC24E" w14:textId="00415269" w:rsidR="002A2A6C" w:rsidRPr="002A2A6C" w:rsidRDefault="002A2A6C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  <w:r w:rsidRPr="002A2A6C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s-GT"/>
        </w:rPr>
        <w:drawing>
          <wp:inline distT="0" distB="0" distL="0" distR="0" wp14:anchorId="650339FE" wp14:editId="2578F25C">
            <wp:extent cx="5612130" cy="3157220"/>
            <wp:effectExtent l="0" t="0" r="7620" b="5080"/>
            <wp:docPr id="759618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187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8D65" w14:textId="77777777" w:rsidR="00D01D3D" w:rsidRPr="002A2A6C" w:rsidRDefault="00D01D3D" w:rsidP="00D01D3D">
      <w:pPr>
        <w:rPr>
          <w:rFonts w:ascii="Times New Roman" w:hAnsi="Times New Roman" w:cs="Times New Roman"/>
          <w:color w:val="000000" w:themeColor="text1"/>
          <w:sz w:val="24"/>
          <w:szCs w:val="24"/>
          <w:lang w:eastAsia="es-GT"/>
        </w:rPr>
      </w:pPr>
    </w:p>
    <w:p w14:paraId="2B075895" w14:textId="77777777" w:rsidR="00C266F1" w:rsidRPr="002A2A6C" w:rsidRDefault="00C266F1" w:rsidP="007F2DE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sectPr w:rsidR="00C266F1" w:rsidRPr="002A2A6C">
      <w:headerReference w:type="default" r:id="rId2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4F9387" w14:textId="77777777" w:rsidR="006D0595" w:rsidRDefault="006D0595" w:rsidP="00137BCE">
      <w:pPr>
        <w:spacing w:after="0" w:line="240" w:lineRule="auto"/>
      </w:pPr>
      <w:r>
        <w:separator/>
      </w:r>
    </w:p>
  </w:endnote>
  <w:endnote w:type="continuationSeparator" w:id="0">
    <w:p w14:paraId="6F1A7F25" w14:textId="77777777" w:rsidR="006D0595" w:rsidRDefault="006D0595" w:rsidP="00137B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EA37EA" w14:textId="77777777" w:rsidR="006D0595" w:rsidRDefault="006D0595" w:rsidP="00137BCE">
      <w:pPr>
        <w:spacing w:after="0" w:line="240" w:lineRule="auto"/>
      </w:pPr>
      <w:r>
        <w:separator/>
      </w:r>
    </w:p>
  </w:footnote>
  <w:footnote w:type="continuationSeparator" w:id="0">
    <w:p w14:paraId="29A0272D" w14:textId="77777777" w:rsidR="006D0595" w:rsidRDefault="006D0595" w:rsidP="00137B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865159" w14:textId="1D840A89" w:rsidR="00137BCE" w:rsidRDefault="00137BCE">
    <w:pPr>
      <w:pStyle w:val="Encabezado"/>
    </w:pPr>
    <w:r>
      <w:rPr>
        <w:noProof/>
      </w:rPr>
      <w:drawing>
        <wp:anchor distT="0" distB="0" distL="114300" distR="114300" simplePos="0" relativeHeight="251658240" behindDoc="1" locked="0" layoutInCell="1" allowOverlap="1" wp14:anchorId="6D94EA35" wp14:editId="5A335DBC">
          <wp:simplePos x="0" y="0"/>
          <wp:positionH relativeFrom="page">
            <wp:posOffset>6915150</wp:posOffset>
          </wp:positionH>
          <wp:positionV relativeFrom="paragraph">
            <wp:posOffset>-373380</wp:posOffset>
          </wp:positionV>
          <wp:extent cx="777240" cy="771525"/>
          <wp:effectExtent l="0" t="0" r="3810" b="9525"/>
          <wp:wrapTight wrapText="bothSides">
            <wp:wrapPolygon edited="0">
              <wp:start x="7412" y="0"/>
              <wp:lineTo x="3706" y="1600"/>
              <wp:lineTo x="0" y="6400"/>
              <wp:lineTo x="0" y="13867"/>
              <wp:lineTo x="1059" y="17600"/>
              <wp:lineTo x="6353" y="21333"/>
              <wp:lineTo x="7412" y="21333"/>
              <wp:lineTo x="13235" y="21333"/>
              <wp:lineTo x="14294" y="21333"/>
              <wp:lineTo x="20118" y="17600"/>
              <wp:lineTo x="21176" y="12800"/>
              <wp:lineTo x="21176" y="5867"/>
              <wp:lineTo x="16412" y="533"/>
              <wp:lineTo x="13235" y="0"/>
              <wp:lineTo x="7412" y="0"/>
            </wp:wrapPolygon>
          </wp:wrapTight>
          <wp:docPr id="374039205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4039205" name="Imagen 374039205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142" r="18534" b="6530"/>
                  <a:stretch/>
                </pic:blipFill>
                <pic:spPr bwMode="auto">
                  <a:xfrm>
                    <a:off x="0" y="0"/>
                    <a:ext cx="777240" cy="7715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212B4D"/>
    <w:multiLevelType w:val="hybridMultilevel"/>
    <w:tmpl w:val="CC904D1E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052C03"/>
    <w:multiLevelType w:val="hybridMultilevel"/>
    <w:tmpl w:val="50A094F0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74126F"/>
    <w:multiLevelType w:val="hybridMultilevel"/>
    <w:tmpl w:val="D332E336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EA2E9F"/>
    <w:multiLevelType w:val="hybridMultilevel"/>
    <w:tmpl w:val="8FD45C6E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1764328">
    <w:abstractNumId w:val="2"/>
  </w:num>
  <w:num w:numId="2" w16cid:durableId="1270510581">
    <w:abstractNumId w:val="3"/>
  </w:num>
  <w:num w:numId="3" w16cid:durableId="1596480482">
    <w:abstractNumId w:val="0"/>
  </w:num>
  <w:num w:numId="4" w16cid:durableId="20661810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BCE"/>
    <w:rsid w:val="00057A59"/>
    <w:rsid w:val="00067B5F"/>
    <w:rsid w:val="000B008D"/>
    <w:rsid w:val="000F51C8"/>
    <w:rsid w:val="001156D3"/>
    <w:rsid w:val="00137BCE"/>
    <w:rsid w:val="00162F04"/>
    <w:rsid w:val="001A6537"/>
    <w:rsid w:val="002A2A6C"/>
    <w:rsid w:val="002D1DF5"/>
    <w:rsid w:val="0030103A"/>
    <w:rsid w:val="00302FB4"/>
    <w:rsid w:val="00351F1D"/>
    <w:rsid w:val="00415418"/>
    <w:rsid w:val="00534263"/>
    <w:rsid w:val="005B3B6B"/>
    <w:rsid w:val="00636C58"/>
    <w:rsid w:val="00671007"/>
    <w:rsid w:val="006866EB"/>
    <w:rsid w:val="006D0595"/>
    <w:rsid w:val="00750ABB"/>
    <w:rsid w:val="007F2DEE"/>
    <w:rsid w:val="008362E8"/>
    <w:rsid w:val="008B4CB8"/>
    <w:rsid w:val="008C2379"/>
    <w:rsid w:val="00956A46"/>
    <w:rsid w:val="009F0752"/>
    <w:rsid w:val="00A56EA0"/>
    <w:rsid w:val="00B676B5"/>
    <w:rsid w:val="00C266F1"/>
    <w:rsid w:val="00CC111F"/>
    <w:rsid w:val="00D01D3D"/>
    <w:rsid w:val="00EF0C19"/>
    <w:rsid w:val="00F32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3AEBB1F1"/>
  <w15:chartTrackingRefBased/>
  <w15:docId w15:val="{2D196E2E-4452-4AF3-B7D9-995418897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7BCE"/>
  </w:style>
  <w:style w:type="paragraph" w:styleId="Ttulo1">
    <w:name w:val="heading 1"/>
    <w:basedOn w:val="Normal"/>
    <w:next w:val="Normal"/>
    <w:link w:val="Ttulo1Car"/>
    <w:uiPriority w:val="9"/>
    <w:qFormat/>
    <w:rsid w:val="00B676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676B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57A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137B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37BC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37BCE"/>
  </w:style>
  <w:style w:type="paragraph" w:styleId="Piedepgina">
    <w:name w:val="footer"/>
    <w:basedOn w:val="Normal"/>
    <w:link w:val="PiedepginaCar"/>
    <w:uiPriority w:val="99"/>
    <w:unhideWhenUsed/>
    <w:rsid w:val="00137BC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37BCE"/>
  </w:style>
  <w:style w:type="character" w:customStyle="1" w:styleId="textlayer--absolute">
    <w:name w:val="textlayer--absolute"/>
    <w:basedOn w:val="Fuentedeprrafopredeter"/>
    <w:rsid w:val="007F2DEE"/>
  </w:style>
  <w:style w:type="character" w:customStyle="1" w:styleId="Ttulo1Car">
    <w:name w:val="Título 1 Car"/>
    <w:basedOn w:val="Fuentedeprrafopredeter"/>
    <w:link w:val="Ttulo1"/>
    <w:uiPriority w:val="9"/>
    <w:rsid w:val="00B676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676B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30103A"/>
    <w:pPr>
      <w:outlineLvl w:val="9"/>
    </w:pPr>
    <w:rPr>
      <w:kern w:val="0"/>
      <w:lang w:eastAsia="es-GT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30103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0103A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30103A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6866EB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057A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956A4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18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826834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643398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777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267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601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71488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241324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713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05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9800224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365367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646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44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299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1407895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0141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45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263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403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32476992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99524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606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553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947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9106732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959542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548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369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429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434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7260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1861214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1626153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278291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46301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0060944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409421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31302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64759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93029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399518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05770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7936008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3038949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029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83941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6752262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1396412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27112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79306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51572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10C4CE-F6D8-46F9-A6D4-044307D878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799</Words>
  <Characters>4397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2010326 - HELDER IVAN AJCALON JACOBO</dc:creator>
  <cp:keywords/>
  <dc:description/>
  <cp:lastModifiedBy>2010326 - HELDER IVAN AJCALON JACOBO</cp:lastModifiedBy>
  <cp:revision>2</cp:revision>
  <dcterms:created xsi:type="dcterms:W3CDTF">2023-09-17T19:07:00Z</dcterms:created>
  <dcterms:modified xsi:type="dcterms:W3CDTF">2023-09-17T19:07:00Z</dcterms:modified>
</cp:coreProperties>
</file>